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FB" w:rsidRPr="002A70FB" w:rsidRDefault="002A70FB" w:rsidP="002A70FB">
      <w:pPr>
        <w:keepNext/>
        <w:spacing w:before="240" w:after="60" w:line="240" w:lineRule="auto"/>
        <w:jc w:val="center"/>
        <w:outlineLvl w:val="0"/>
        <w:rPr>
          <w:rFonts w:ascii="Arial" w:eastAsia="Times New Roman" w:hAnsi="Arial" w:cs="Arial"/>
          <w:b/>
          <w:bCs/>
          <w:kern w:val="32"/>
          <w:sz w:val="32"/>
          <w:shd w:val="clear" w:color="auto" w:fill="FFFFFF"/>
          <w:lang w:val="fr-FR" w:eastAsia="it-IT"/>
        </w:rPr>
      </w:pPr>
      <w:bookmarkStart w:id="0" w:name="_Toc521839044"/>
      <w:bookmarkStart w:id="1" w:name="_Toc522048003"/>
      <w:r w:rsidRPr="002A70FB">
        <w:rPr>
          <w:rFonts w:ascii="Arial" w:eastAsia="Times New Roman" w:hAnsi="Arial" w:cs="Arial"/>
          <w:b/>
          <w:bCs/>
          <w:kern w:val="32"/>
          <w:sz w:val="32"/>
          <w:szCs w:val="32"/>
          <w:shd w:val="clear" w:color="auto" w:fill="FFFFFF"/>
          <w:lang w:val="fr-FR" w:eastAsia="it-IT"/>
        </w:rPr>
        <w:t>ILLOS TUOS MISERICORDES OCULOS AD NOS CONVERTE</w:t>
      </w:r>
      <w:bookmarkEnd w:id="0"/>
      <w:bookmarkEnd w:id="1"/>
      <w:r w:rsidR="00147EEE">
        <w:rPr>
          <w:rFonts w:ascii="Arial" w:eastAsia="Times New Roman" w:hAnsi="Arial" w:cs="Arial"/>
          <w:b/>
          <w:bCs/>
          <w:kern w:val="32"/>
          <w:sz w:val="32"/>
          <w:szCs w:val="32"/>
          <w:shd w:val="clear" w:color="auto" w:fill="FFFFFF"/>
          <w:lang w:val="fr-FR" w:eastAsia="it-IT"/>
        </w:rPr>
        <w:t xml:space="preserve"> </w:t>
      </w:r>
      <w:proofErr w:type="spellStart"/>
      <w:r w:rsidR="00147EEE" w:rsidRPr="00147EEE">
        <w:rPr>
          <w:rFonts w:ascii="Arial" w:eastAsia="Times New Roman" w:hAnsi="Arial" w:cs="Arial"/>
          <w:bCs/>
          <w:kern w:val="32"/>
          <w:sz w:val="28"/>
          <w:szCs w:val="28"/>
          <w:shd w:val="clear" w:color="auto" w:fill="FFFFFF"/>
          <w:lang w:val="fr-FR" w:eastAsia="it-IT"/>
        </w:rPr>
        <w:t>Rivolgi</w:t>
      </w:r>
      <w:proofErr w:type="spellEnd"/>
      <w:r w:rsidR="00147EEE" w:rsidRPr="00147EEE">
        <w:rPr>
          <w:rFonts w:ascii="Arial" w:eastAsia="Times New Roman" w:hAnsi="Arial" w:cs="Arial"/>
          <w:bCs/>
          <w:kern w:val="32"/>
          <w:sz w:val="28"/>
          <w:szCs w:val="28"/>
          <w:shd w:val="clear" w:color="auto" w:fill="FFFFFF"/>
          <w:lang w:val="fr-FR" w:eastAsia="it-IT"/>
        </w:rPr>
        <w:t xml:space="preserve"> a </w:t>
      </w:r>
      <w:proofErr w:type="spellStart"/>
      <w:r w:rsidR="00147EEE" w:rsidRPr="00147EEE">
        <w:rPr>
          <w:rFonts w:ascii="Arial" w:eastAsia="Times New Roman" w:hAnsi="Arial" w:cs="Arial"/>
          <w:bCs/>
          <w:kern w:val="32"/>
          <w:sz w:val="28"/>
          <w:szCs w:val="28"/>
          <w:shd w:val="clear" w:color="auto" w:fill="FFFFFF"/>
          <w:lang w:val="fr-FR" w:eastAsia="it-IT"/>
        </w:rPr>
        <w:t>noi</w:t>
      </w:r>
      <w:proofErr w:type="spellEnd"/>
      <w:r w:rsidR="00147EEE" w:rsidRPr="00147EEE">
        <w:rPr>
          <w:rFonts w:ascii="Arial" w:eastAsia="Times New Roman" w:hAnsi="Arial" w:cs="Arial"/>
          <w:bCs/>
          <w:kern w:val="32"/>
          <w:sz w:val="28"/>
          <w:szCs w:val="28"/>
          <w:shd w:val="clear" w:color="auto" w:fill="FFFFFF"/>
          <w:lang w:val="fr-FR" w:eastAsia="it-IT"/>
        </w:rPr>
        <w:t xml:space="preserve"> </w:t>
      </w:r>
      <w:proofErr w:type="spellStart"/>
      <w:r w:rsidR="00147EEE" w:rsidRPr="00147EEE">
        <w:rPr>
          <w:rFonts w:ascii="Arial" w:eastAsia="Times New Roman" w:hAnsi="Arial" w:cs="Arial"/>
          <w:bCs/>
          <w:kern w:val="32"/>
          <w:sz w:val="28"/>
          <w:szCs w:val="28"/>
          <w:shd w:val="clear" w:color="auto" w:fill="FFFFFF"/>
          <w:lang w:val="fr-FR" w:eastAsia="it-IT"/>
        </w:rPr>
        <w:t>gli</w:t>
      </w:r>
      <w:proofErr w:type="spellEnd"/>
      <w:r w:rsidR="00147EEE" w:rsidRPr="00147EEE">
        <w:rPr>
          <w:rFonts w:ascii="Arial" w:eastAsia="Times New Roman" w:hAnsi="Arial" w:cs="Arial"/>
          <w:bCs/>
          <w:kern w:val="32"/>
          <w:sz w:val="28"/>
          <w:szCs w:val="28"/>
          <w:shd w:val="clear" w:color="auto" w:fill="FFFFFF"/>
          <w:lang w:val="fr-FR" w:eastAsia="it-IT"/>
        </w:rPr>
        <w:t xml:space="preserve"> </w:t>
      </w:r>
      <w:proofErr w:type="spellStart"/>
      <w:r w:rsidR="00147EEE" w:rsidRPr="00147EEE">
        <w:rPr>
          <w:rFonts w:ascii="Arial" w:eastAsia="Times New Roman" w:hAnsi="Arial" w:cs="Arial"/>
          <w:bCs/>
          <w:kern w:val="32"/>
          <w:sz w:val="28"/>
          <w:szCs w:val="28"/>
          <w:shd w:val="clear" w:color="auto" w:fill="FFFFFF"/>
          <w:lang w:val="fr-FR" w:eastAsia="it-IT"/>
        </w:rPr>
        <w:t>occhi</w:t>
      </w:r>
      <w:proofErr w:type="spellEnd"/>
      <w:r w:rsidR="00147EEE" w:rsidRPr="00147EEE">
        <w:rPr>
          <w:rFonts w:ascii="Arial" w:eastAsia="Times New Roman" w:hAnsi="Arial" w:cs="Arial"/>
          <w:bCs/>
          <w:kern w:val="32"/>
          <w:sz w:val="28"/>
          <w:szCs w:val="28"/>
          <w:shd w:val="clear" w:color="auto" w:fill="FFFFFF"/>
          <w:lang w:val="fr-FR" w:eastAsia="it-IT"/>
        </w:rPr>
        <w:t xml:space="preserve"> </w:t>
      </w:r>
      <w:proofErr w:type="spellStart"/>
      <w:r w:rsidR="00147EEE" w:rsidRPr="00147EEE">
        <w:rPr>
          <w:rFonts w:ascii="Arial" w:eastAsia="Times New Roman" w:hAnsi="Arial" w:cs="Arial"/>
          <w:bCs/>
          <w:kern w:val="32"/>
          <w:sz w:val="28"/>
          <w:szCs w:val="28"/>
          <w:shd w:val="clear" w:color="auto" w:fill="FFFFFF"/>
          <w:lang w:val="fr-FR" w:eastAsia="it-IT"/>
        </w:rPr>
        <w:t>tuoi</w:t>
      </w:r>
      <w:proofErr w:type="spellEnd"/>
      <w:r w:rsidR="00147EEE" w:rsidRPr="00147EEE">
        <w:rPr>
          <w:rFonts w:ascii="Arial" w:eastAsia="Times New Roman" w:hAnsi="Arial" w:cs="Arial"/>
          <w:bCs/>
          <w:kern w:val="32"/>
          <w:sz w:val="28"/>
          <w:szCs w:val="28"/>
          <w:shd w:val="clear" w:color="auto" w:fill="FFFFFF"/>
          <w:lang w:val="fr-FR" w:eastAsia="it-IT"/>
        </w:rPr>
        <w:t xml:space="preserve"> </w:t>
      </w:r>
      <w:proofErr w:type="spellStart"/>
      <w:r w:rsidR="00147EEE" w:rsidRPr="00147EEE">
        <w:rPr>
          <w:rFonts w:ascii="Arial" w:eastAsia="Times New Roman" w:hAnsi="Arial" w:cs="Arial"/>
          <w:bCs/>
          <w:kern w:val="32"/>
          <w:sz w:val="28"/>
          <w:szCs w:val="28"/>
          <w:shd w:val="clear" w:color="auto" w:fill="FFFFFF"/>
          <w:lang w:val="fr-FR" w:eastAsia="it-IT"/>
        </w:rPr>
        <w:t>misericordiosi</w:t>
      </w:r>
      <w:proofErr w:type="spellEnd"/>
    </w:p>
    <w:p w:rsidR="002A70FB" w:rsidRPr="002A70FB" w:rsidRDefault="002A70FB" w:rsidP="002A70FB">
      <w:pPr>
        <w:spacing w:after="120" w:line="240" w:lineRule="auto"/>
        <w:jc w:val="both"/>
        <w:rPr>
          <w:rFonts w:ascii="Arial" w:eastAsia="Calibri" w:hAnsi="Arial" w:cs="Arial"/>
          <w:b/>
          <w:lang w:val="fr-FR"/>
        </w:rPr>
      </w:pPr>
    </w:p>
    <w:p w:rsidR="002A70FB" w:rsidRPr="00147EEE" w:rsidRDefault="002A70FB" w:rsidP="002A70FB">
      <w:pPr>
        <w:spacing w:after="120" w:line="240" w:lineRule="auto"/>
        <w:jc w:val="both"/>
        <w:rPr>
          <w:rFonts w:ascii="Arial" w:eastAsia="Calibri" w:hAnsi="Arial" w:cs="Arial"/>
          <w:b/>
          <w:sz w:val="24"/>
          <w:szCs w:val="24"/>
        </w:rPr>
      </w:pPr>
      <w:r w:rsidRPr="00147EEE">
        <w:rPr>
          <w:rFonts w:ascii="Arial" w:eastAsia="Calibri" w:hAnsi="Arial" w:cs="Arial"/>
          <w:b/>
          <w:sz w:val="24"/>
          <w:szCs w:val="24"/>
        </w:rPr>
        <w:t xml:space="preserve">Gli occhi del Signore scrutano l’universo da Lui creato. Non vi è né atomo e né molecola che possano sfuggire ad essi. Anche l’uomo è sempre sotto gli occhi del suo Signore. È sotto i suoi occhi con l’anima, lo spirito, il corpo. </w:t>
      </w:r>
    </w:p>
    <w:p w:rsidR="002A70FB" w:rsidRPr="00147EEE" w:rsidRDefault="002A70FB" w:rsidP="002A70FB">
      <w:pPr>
        <w:spacing w:after="120" w:line="240" w:lineRule="auto"/>
        <w:jc w:val="both"/>
        <w:rPr>
          <w:rFonts w:ascii="Arial" w:eastAsia="Calibri" w:hAnsi="Arial" w:cs="Arial"/>
          <w:b/>
          <w:sz w:val="24"/>
          <w:szCs w:val="24"/>
        </w:rPr>
      </w:pPr>
      <w:r w:rsidRPr="00147EEE">
        <w:rPr>
          <w:rFonts w:ascii="Arial" w:eastAsia="Calibri" w:hAnsi="Arial" w:cs="Arial"/>
          <w:b/>
          <w:sz w:val="24"/>
          <w:szCs w:val="24"/>
        </w:rPr>
        <w:t>Il Signore Dio nostro vede, sa, conosce, interviene. Egli sempre manifesta non solo la sua misericordia, ma anche la sua verità, giustizia, santità, diritto. Si rivela in tutta la sua fedeltà ad ogn</w:t>
      </w:r>
      <w:bookmarkStart w:id="2" w:name="_GoBack"/>
      <w:bookmarkEnd w:id="2"/>
      <w:r w:rsidRPr="00147EEE">
        <w:rPr>
          <w:rFonts w:ascii="Arial" w:eastAsia="Calibri" w:hAnsi="Arial" w:cs="Arial"/>
          <w:b/>
          <w:sz w:val="24"/>
          <w:szCs w:val="24"/>
        </w:rPr>
        <w:t xml:space="preserve">i Parola da Lui proferita, profetizzata, detta. </w:t>
      </w:r>
    </w:p>
    <w:p w:rsidR="002A70FB" w:rsidRPr="00147EEE" w:rsidRDefault="002A70FB" w:rsidP="002A70FB">
      <w:pPr>
        <w:spacing w:after="120" w:line="240" w:lineRule="auto"/>
        <w:jc w:val="both"/>
        <w:rPr>
          <w:rFonts w:ascii="Arial" w:eastAsia="Calibri" w:hAnsi="Arial" w:cs="Arial"/>
          <w:b/>
          <w:i/>
          <w:sz w:val="24"/>
          <w:szCs w:val="24"/>
        </w:rPr>
      </w:pPr>
      <w:r w:rsidRPr="00147EEE">
        <w:rPr>
          <w:rFonts w:ascii="Arial" w:eastAsia="Calibri" w:hAnsi="Arial" w:cs="Arial"/>
          <w:b/>
          <w:i/>
          <w:sz w:val="24"/>
          <w:szCs w:val="24"/>
        </w:rPr>
        <w:t>Ma il Signore nel tempio santo, il Signore ha il trono nei cieli. I suoi occhi sono aperti sul mondo, le sue pupille scrutano ogni uomo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10, 4). Ai suoi occhi è spregevole il malvagio, ma onora chi teme il Signore. Anche se giura a suo danno, non cambia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14, 4). </w:t>
      </w:r>
    </w:p>
    <w:p w:rsidR="002A70FB" w:rsidRPr="00147EEE" w:rsidRDefault="002A70FB" w:rsidP="002A70FB">
      <w:pPr>
        <w:spacing w:after="120" w:line="240" w:lineRule="auto"/>
        <w:jc w:val="both"/>
        <w:rPr>
          <w:rFonts w:ascii="Arial" w:eastAsia="Calibri" w:hAnsi="Arial" w:cs="Arial"/>
          <w:b/>
          <w:i/>
          <w:sz w:val="24"/>
          <w:szCs w:val="24"/>
        </w:rPr>
      </w:pPr>
      <w:r w:rsidRPr="00147EEE">
        <w:rPr>
          <w:rFonts w:ascii="Arial" w:eastAsia="Calibri" w:hAnsi="Arial" w:cs="Arial"/>
          <w:b/>
          <w:i/>
          <w:sz w:val="24"/>
          <w:szCs w:val="24"/>
        </w:rPr>
        <w:t>Venga da te la mia sentenza, i tuoi occhi vedano la giustizia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16, 2). Il Signore mi rende secondo la mia giustizia, secondo l'innocenza delle mie mani davanti ai suoi occhi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17, 25). Ti farò saggio, t'indicherò la via da seguire; con gli occhi su di te, ti darò consiglio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31, 8). </w:t>
      </w:r>
    </w:p>
    <w:p w:rsidR="002A70FB" w:rsidRPr="00147EEE" w:rsidRDefault="002A70FB" w:rsidP="002A70FB">
      <w:pPr>
        <w:spacing w:after="120" w:line="240" w:lineRule="auto"/>
        <w:jc w:val="both"/>
        <w:rPr>
          <w:rFonts w:ascii="Arial" w:eastAsia="Calibri" w:hAnsi="Arial" w:cs="Arial"/>
          <w:b/>
          <w:i/>
          <w:sz w:val="24"/>
          <w:szCs w:val="24"/>
        </w:rPr>
      </w:pPr>
      <w:r w:rsidRPr="00147EEE">
        <w:rPr>
          <w:rFonts w:ascii="Arial" w:eastAsia="Calibri" w:hAnsi="Arial" w:cs="Arial"/>
          <w:b/>
          <w:i/>
          <w:sz w:val="24"/>
          <w:szCs w:val="24"/>
        </w:rPr>
        <w:t>Gli occhi del Signore sui giusti, i suoi orecchi al loro grido di aiuto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33, 16). Li riscatterà dalla violenza e dal sopruso, sarà prezioso ai suoi occhi il loro sangue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71, 14). Ai tuoi occhi, mille anni sono come il giorno di ieri che è passato, come un turno di veglia nella notte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89, 4). </w:t>
      </w:r>
    </w:p>
    <w:p w:rsidR="002A70FB" w:rsidRPr="00147EEE" w:rsidRDefault="002A70FB" w:rsidP="002A70FB">
      <w:pPr>
        <w:spacing w:after="120" w:line="240" w:lineRule="auto"/>
        <w:jc w:val="both"/>
        <w:rPr>
          <w:rFonts w:ascii="Arial" w:eastAsia="Calibri" w:hAnsi="Arial" w:cs="Arial"/>
          <w:b/>
          <w:i/>
          <w:sz w:val="24"/>
          <w:szCs w:val="24"/>
        </w:rPr>
      </w:pPr>
      <w:r w:rsidRPr="00147EEE">
        <w:rPr>
          <w:rFonts w:ascii="Arial" w:eastAsia="Calibri" w:hAnsi="Arial" w:cs="Arial"/>
          <w:b/>
          <w:i/>
          <w:sz w:val="24"/>
          <w:szCs w:val="24"/>
        </w:rPr>
        <w:t>Preziosa agli occhi del Signore è la morte dei suoi fedeli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115, 15). Ecco, come gli occhi dei servi alla mano dei loro padroni; come gli occhi della schiava, alla mano della sua padrona, così i nostri occhi sono rivolti al Signore nostro Dio, finché abbia pietà di noi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122, 2). </w:t>
      </w:r>
    </w:p>
    <w:p w:rsidR="002A70FB" w:rsidRPr="00147EEE" w:rsidRDefault="002A70FB" w:rsidP="002A70FB">
      <w:pPr>
        <w:spacing w:after="120" w:line="240" w:lineRule="auto"/>
        <w:jc w:val="both"/>
        <w:rPr>
          <w:rFonts w:ascii="Arial" w:eastAsia="Calibri" w:hAnsi="Arial" w:cs="Arial"/>
          <w:b/>
          <w:i/>
          <w:sz w:val="24"/>
          <w:szCs w:val="24"/>
        </w:rPr>
      </w:pPr>
      <w:r w:rsidRPr="00147EEE">
        <w:rPr>
          <w:rFonts w:ascii="Arial" w:eastAsia="Calibri" w:hAnsi="Arial" w:cs="Arial"/>
          <w:b/>
          <w:i/>
          <w:sz w:val="24"/>
          <w:szCs w:val="24"/>
        </w:rPr>
        <w:t>Ancora informe mi hanno visto i tuoi occhi e tutto era scritto nel tuo libro; i miei giorni erano fissati, quando ancora non ne esisteva uno (</w:t>
      </w:r>
      <w:proofErr w:type="spellStart"/>
      <w:r w:rsidRPr="00147EEE">
        <w:rPr>
          <w:rFonts w:ascii="Arial" w:eastAsia="Calibri" w:hAnsi="Arial" w:cs="Arial"/>
          <w:b/>
          <w:i/>
          <w:sz w:val="24"/>
          <w:szCs w:val="24"/>
        </w:rPr>
        <w:t>Sal</w:t>
      </w:r>
      <w:proofErr w:type="spellEnd"/>
      <w:r w:rsidRPr="00147EEE">
        <w:rPr>
          <w:rFonts w:ascii="Arial" w:eastAsia="Calibri" w:hAnsi="Arial" w:cs="Arial"/>
          <w:b/>
          <w:i/>
          <w:sz w:val="24"/>
          <w:szCs w:val="24"/>
        </w:rPr>
        <w:t xml:space="preserve"> 138, 16). </w:t>
      </w:r>
    </w:p>
    <w:p w:rsidR="002A70FB" w:rsidRPr="00147EEE" w:rsidRDefault="002A70FB" w:rsidP="002A70FB">
      <w:pPr>
        <w:spacing w:after="200" w:line="240" w:lineRule="auto"/>
        <w:jc w:val="both"/>
        <w:rPr>
          <w:rFonts w:ascii="Arial" w:eastAsia="Calibri" w:hAnsi="Arial" w:cs="Arial"/>
          <w:b/>
          <w:sz w:val="24"/>
          <w:szCs w:val="24"/>
        </w:rPr>
      </w:pPr>
      <w:r w:rsidRPr="00147EEE">
        <w:rPr>
          <w:rFonts w:ascii="Arial" w:eastAsia="Calibri" w:hAnsi="Arial" w:cs="Arial"/>
          <w:b/>
          <w:sz w:val="24"/>
          <w:szCs w:val="24"/>
        </w:rPr>
        <w:t>La vergine Maria anche Lei ha gli occhi rivolti sempre verso i suoi figli. Cosa noi oggi chiediamo? Che rivolga verso di noi i suoi occhi ricchi di misericordia e di pietà, di compassione e di grande carità, di perdono e di consolazione.</w:t>
      </w:r>
    </w:p>
    <w:p w:rsidR="002A70FB" w:rsidRPr="00147EEE" w:rsidRDefault="002A70FB" w:rsidP="002A70FB">
      <w:pPr>
        <w:spacing w:after="200" w:line="240" w:lineRule="auto"/>
        <w:jc w:val="both"/>
        <w:rPr>
          <w:rFonts w:ascii="Arial" w:eastAsia="Calibri" w:hAnsi="Arial" w:cs="Arial"/>
          <w:b/>
          <w:sz w:val="24"/>
          <w:szCs w:val="24"/>
        </w:rPr>
      </w:pPr>
      <w:r w:rsidRPr="00147EEE">
        <w:rPr>
          <w:rFonts w:ascii="Arial" w:eastAsia="Calibri" w:hAnsi="Arial" w:cs="Arial"/>
          <w:b/>
          <w:sz w:val="24"/>
          <w:szCs w:val="24"/>
        </w:rPr>
        <w:t>A Lei che è nostra Madre chiediamo che interceda presso Cristo Gesù perché faccia trionfare su di noi la sua misericordia e non la sua giustizia, il suo perdono e non la sua ira. Ma chiedendo questo, chiediamo anche altro.</w:t>
      </w:r>
    </w:p>
    <w:p w:rsidR="002A70FB" w:rsidRPr="00147EEE" w:rsidRDefault="002A70FB" w:rsidP="002A70FB">
      <w:pPr>
        <w:spacing w:after="200" w:line="240" w:lineRule="auto"/>
        <w:jc w:val="both"/>
        <w:rPr>
          <w:rFonts w:ascii="Arial" w:eastAsia="Calibri" w:hAnsi="Arial" w:cs="Arial"/>
          <w:b/>
          <w:sz w:val="24"/>
          <w:szCs w:val="24"/>
        </w:rPr>
      </w:pPr>
      <w:r w:rsidRPr="00147EEE">
        <w:rPr>
          <w:rFonts w:ascii="Arial" w:eastAsia="Calibri" w:hAnsi="Arial" w:cs="Arial"/>
          <w:b/>
          <w:sz w:val="24"/>
          <w:szCs w:val="24"/>
        </w:rPr>
        <w:t>Chiediamo a Lei che interceda presso Cristo Gesù perché mai si stanchi di darci ogni grazia per la nostra conversione. La prima grande immensa, divina misericordia è la grazia della conversione. Dalla conversione è ogni altra grazia.</w:t>
      </w:r>
    </w:p>
    <w:p w:rsidR="00DB3681" w:rsidRDefault="00DB3681"/>
    <w:sectPr w:rsidR="00DB3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147EEE"/>
    <w:rsid w:val="002A70FB"/>
    <w:rsid w:val="00392A2A"/>
    <w:rsid w:val="00DB3681"/>
    <w:rsid w:val="00EA3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C245"/>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7E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7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385</Words>
  <Characters>2200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2018-10-13T19:39:00Z</cp:lastPrinted>
  <dcterms:created xsi:type="dcterms:W3CDTF">2018-10-01T13:50:00Z</dcterms:created>
  <dcterms:modified xsi:type="dcterms:W3CDTF">2018-10-13T19:40:00Z</dcterms:modified>
</cp:coreProperties>
</file>